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5F324" w14:textId="77777777" w:rsidR="00443E20" w:rsidRPr="00604841" w:rsidRDefault="00443E20" w:rsidP="00443E20">
      <w:pPr>
        <w:jc w:val="both"/>
        <w:rPr>
          <w:rFonts w:ascii="Arial" w:hAnsi="Arial" w:cs="Arial"/>
        </w:rPr>
      </w:pPr>
      <w:bookmarkStart w:id="0" w:name="_GoBack"/>
      <w:bookmarkEnd w:id="0"/>
    </w:p>
    <w:p w14:paraId="348D8AA3" w14:textId="77777777" w:rsidR="00443E20" w:rsidRPr="00604841" w:rsidRDefault="007E79EF" w:rsidP="00443E2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0" wp14:anchorId="283344D1" wp14:editId="51E3C730">
            <wp:simplePos x="0" y="0"/>
            <wp:positionH relativeFrom="column">
              <wp:posOffset>2222500</wp:posOffset>
            </wp:positionH>
            <wp:positionV relativeFrom="paragraph">
              <wp:posOffset>-946150</wp:posOffset>
            </wp:positionV>
            <wp:extent cx="1028700" cy="1333500"/>
            <wp:effectExtent l="19050" t="0" r="0" b="0"/>
            <wp:wrapNone/>
            <wp:docPr id="2" name="Picture 2" descr="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a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0C71E5" w14:textId="77777777" w:rsidR="00443E20" w:rsidRPr="00604841" w:rsidRDefault="00443E20" w:rsidP="00443E20">
      <w:pPr>
        <w:jc w:val="both"/>
        <w:rPr>
          <w:rFonts w:ascii="Arial" w:hAnsi="Arial" w:cs="Arial"/>
        </w:rPr>
      </w:pPr>
    </w:p>
    <w:p w14:paraId="397A4080" w14:textId="77777777" w:rsidR="00443E20" w:rsidRDefault="00443E20" w:rsidP="00443E20">
      <w:pPr>
        <w:jc w:val="both"/>
        <w:rPr>
          <w:rFonts w:ascii="Arial" w:hAnsi="Arial" w:cs="Arial"/>
        </w:rPr>
      </w:pPr>
    </w:p>
    <w:p w14:paraId="22092DF7" w14:textId="77777777" w:rsidR="005360D3" w:rsidRPr="005360D3" w:rsidRDefault="005360D3" w:rsidP="005360D3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OLE_LINK1"/>
      <w:bookmarkStart w:id="2" w:name="OLE_LINK2"/>
      <w:smartTag w:uri="urn:schemas-microsoft-com:office:smarttags" w:element="State">
        <w:smartTag w:uri="urn:schemas-microsoft-com:office:smarttags" w:element="place">
          <w:r w:rsidRPr="005360D3">
            <w:rPr>
              <w:rFonts w:ascii="Arial" w:hAnsi="Arial" w:cs="Arial"/>
              <w:b/>
              <w:sz w:val="28"/>
              <w:szCs w:val="28"/>
            </w:rPr>
            <w:t>Oklahoma</w:t>
          </w:r>
        </w:smartTag>
      </w:smartTag>
      <w:r w:rsidRPr="005360D3">
        <w:rPr>
          <w:rFonts w:ascii="Arial" w:hAnsi="Arial" w:cs="Arial"/>
          <w:b/>
          <w:sz w:val="28"/>
          <w:szCs w:val="28"/>
        </w:rPr>
        <w:t xml:space="preserve"> JCI Senate Club</w:t>
      </w:r>
    </w:p>
    <w:bookmarkEnd w:id="1"/>
    <w:bookmarkEnd w:id="2"/>
    <w:p w14:paraId="553530CD" w14:textId="77777777" w:rsidR="005360D3" w:rsidRDefault="005360D3" w:rsidP="005360D3"/>
    <w:p w14:paraId="749DFAAB" w14:textId="77777777" w:rsidR="00F7300A" w:rsidRDefault="00F7300A" w:rsidP="00443E20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315965081"/>
        <w:placeholder>
          <w:docPart w:val="DefaultPlaceholder_-1854013437"/>
        </w:placeholder>
        <w:date w:fullDate="2018-10-01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6BA655EC" w14:textId="57B6D19F" w:rsidR="00443E20" w:rsidRDefault="00180AD4" w:rsidP="00443E20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10/1/2018</w:t>
          </w:r>
        </w:p>
      </w:sdtContent>
    </w:sdt>
    <w:p w14:paraId="673B3CD6" w14:textId="77777777" w:rsidR="00AE2BAB" w:rsidRPr="00604841" w:rsidRDefault="00AE2BAB" w:rsidP="00443E20">
      <w:pPr>
        <w:jc w:val="both"/>
        <w:rPr>
          <w:rFonts w:ascii="Arial" w:hAnsi="Arial" w:cs="Arial"/>
        </w:rPr>
      </w:pPr>
    </w:p>
    <w:p w14:paraId="6699D28E" w14:textId="77777777" w:rsidR="00443E20" w:rsidRPr="00604841" w:rsidRDefault="00443E20" w:rsidP="00443E20">
      <w:pPr>
        <w:jc w:val="both"/>
        <w:rPr>
          <w:rFonts w:ascii="Arial" w:hAnsi="Arial" w:cs="Arial"/>
        </w:rPr>
      </w:pPr>
      <w:r w:rsidRPr="00604841">
        <w:rPr>
          <w:rFonts w:ascii="Arial" w:hAnsi="Arial" w:cs="Arial"/>
        </w:rPr>
        <w:t>Dear High School Counselor:</w:t>
      </w:r>
    </w:p>
    <w:p w14:paraId="362F723F" w14:textId="77777777" w:rsidR="00443E20" w:rsidRPr="00604841" w:rsidRDefault="00443E20" w:rsidP="00443E20">
      <w:pPr>
        <w:jc w:val="both"/>
        <w:rPr>
          <w:rFonts w:ascii="Arial" w:hAnsi="Arial" w:cs="Arial"/>
        </w:rPr>
      </w:pPr>
    </w:p>
    <w:p w14:paraId="553E9A80" w14:textId="1BD6EA4F" w:rsidR="00443E20" w:rsidRPr="00604841" w:rsidRDefault="00443E20" w:rsidP="005914C7">
      <w:pPr>
        <w:rPr>
          <w:rFonts w:ascii="Arial" w:hAnsi="Arial" w:cs="Arial"/>
        </w:rPr>
      </w:pPr>
      <w:r w:rsidRPr="00604841">
        <w:rPr>
          <w:rFonts w:ascii="Arial" w:hAnsi="Arial" w:cs="Arial"/>
        </w:rPr>
        <w:t>The Oklahoma Junior Chamber International (JCI) Senat</w:t>
      </w:r>
      <w:r w:rsidR="007F3466">
        <w:rPr>
          <w:rFonts w:ascii="Arial" w:hAnsi="Arial" w:cs="Arial"/>
        </w:rPr>
        <w:t>e Club joins the United States J</w:t>
      </w:r>
      <w:r w:rsidRPr="00604841">
        <w:rPr>
          <w:rFonts w:ascii="Arial" w:hAnsi="Arial" w:cs="Arial"/>
        </w:rPr>
        <w:t>CI organization in presenting scholarships to selected high school seniors.  Below you wil</w:t>
      </w:r>
      <w:r w:rsidR="00B27502">
        <w:rPr>
          <w:rFonts w:ascii="Arial" w:hAnsi="Arial" w:cs="Arial"/>
        </w:rPr>
        <w:t>l find a link to the</w:t>
      </w:r>
      <w:r w:rsidRPr="00604841">
        <w:rPr>
          <w:rFonts w:ascii="Arial" w:hAnsi="Arial" w:cs="Arial"/>
        </w:rPr>
        <w:t xml:space="preserve"> application forms and information.  </w:t>
      </w:r>
      <w:r w:rsidR="00B27502">
        <w:rPr>
          <w:rFonts w:ascii="Arial" w:hAnsi="Arial" w:cs="Arial"/>
        </w:rPr>
        <w:t>Please make this information available to your students.</w:t>
      </w:r>
      <w:r w:rsidRPr="00604841">
        <w:rPr>
          <w:rFonts w:ascii="Arial" w:hAnsi="Arial" w:cs="Arial"/>
        </w:rPr>
        <w:t xml:space="preserve">  These scholarships will b</w:t>
      </w:r>
      <w:r w:rsidR="00880E7A">
        <w:rPr>
          <w:rFonts w:ascii="Arial" w:hAnsi="Arial" w:cs="Arial"/>
        </w:rPr>
        <w:t xml:space="preserve">e presented in the </w:t>
      </w:r>
      <w:r w:rsidR="00D17E4B">
        <w:rPr>
          <w:rFonts w:ascii="Arial" w:hAnsi="Arial" w:cs="Arial"/>
        </w:rPr>
        <w:t xml:space="preserve">late </w:t>
      </w:r>
      <w:r w:rsidR="00880E7A">
        <w:rPr>
          <w:rFonts w:ascii="Arial" w:hAnsi="Arial" w:cs="Arial"/>
        </w:rPr>
        <w:t>spring of 201</w:t>
      </w:r>
      <w:r w:rsidR="00180AD4">
        <w:rPr>
          <w:rFonts w:ascii="Arial" w:hAnsi="Arial" w:cs="Arial"/>
        </w:rPr>
        <w:t>9</w:t>
      </w:r>
      <w:r w:rsidRPr="00604841">
        <w:rPr>
          <w:rFonts w:ascii="Arial" w:hAnsi="Arial" w:cs="Arial"/>
        </w:rPr>
        <w:t>.</w:t>
      </w:r>
    </w:p>
    <w:p w14:paraId="5DBA0281" w14:textId="77777777" w:rsidR="00443E20" w:rsidRPr="00604841" w:rsidRDefault="00443E20" w:rsidP="005914C7">
      <w:pPr>
        <w:rPr>
          <w:rFonts w:ascii="Arial" w:hAnsi="Arial" w:cs="Arial"/>
        </w:rPr>
      </w:pPr>
    </w:p>
    <w:p w14:paraId="43FEFF2E" w14:textId="1DB6D5CE" w:rsidR="00443E20" w:rsidRPr="00604841" w:rsidRDefault="00443E20" w:rsidP="005914C7">
      <w:pPr>
        <w:rPr>
          <w:rFonts w:ascii="Arial" w:hAnsi="Arial" w:cs="Arial"/>
        </w:rPr>
      </w:pPr>
      <w:r w:rsidRPr="00604841">
        <w:rPr>
          <w:rFonts w:ascii="Arial" w:hAnsi="Arial" w:cs="Arial"/>
        </w:rPr>
        <w:t>The application should be completed i</w:t>
      </w:r>
      <w:r w:rsidR="00542FCF">
        <w:rPr>
          <w:rFonts w:ascii="Arial" w:hAnsi="Arial" w:cs="Arial"/>
        </w:rPr>
        <w:t xml:space="preserve">n its entirety and returned </w:t>
      </w:r>
      <w:r w:rsidRPr="00604841">
        <w:rPr>
          <w:rFonts w:ascii="Arial" w:hAnsi="Arial" w:cs="Arial"/>
        </w:rPr>
        <w:t xml:space="preserve">to me </w:t>
      </w:r>
      <w:r w:rsidR="00F701E2" w:rsidRPr="00F701E2">
        <w:rPr>
          <w:rFonts w:ascii="Arial" w:hAnsi="Arial" w:cs="Arial"/>
          <w:b/>
        </w:rPr>
        <w:t xml:space="preserve">postmarked </w:t>
      </w:r>
      <w:r w:rsidRPr="00604841">
        <w:rPr>
          <w:rFonts w:ascii="Arial" w:hAnsi="Arial" w:cs="Arial"/>
          <w:b/>
        </w:rPr>
        <w:t xml:space="preserve">on or before </w:t>
      </w:r>
      <w:r w:rsidR="0037286E">
        <w:rPr>
          <w:rFonts w:ascii="Arial" w:hAnsi="Arial" w:cs="Arial"/>
          <w:b/>
        </w:rPr>
        <w:t xml:space="preserve">January </w:t>
      </w:r>
      <w:r w:rsidR="00180AD4">
        <w:rPr>
          <w:rFonts w:ascii="Arial" w:hAnsi="Arial" w:cs="Arial"/>
          <w:b/>
        </w:rPr>
        <w:t>19</w:t>
      </w:r>
      <w:r w:rsidR="00A27719">
        <w:rPr>
          <w:rFonts w:ascii="Arial" w:hAnsi="Arial" w:cs="Arial"/>
          <w:b/>
        </w:rPr>
        <w:t>, 20</w:t>
      </w:r>
      <w:r w:rsidR="00F7300A">
        <w:rPr>
          <w:rFonts w:ascii="Arial" w:hAnsi="Arial" w:cs="Arial"/>
          <w:b/>
        </w:rPr>
        <w:t>1</w:t>
      </w:r>
      <w:r w:rsidR="00180AD4">
        <w:rPr>
          <w:rFonts w:ascii="Arial" w:hAnsi="Arial" w:cs="Arial"/>
          <w:b/>
        </w:rPr>
        <w:t>9</w:t>
      </w:r>
      <w:r w:rsidRPr="00604841">
        <w:rPr>
          <w:rFonts w:ascii="Arial" w:hAnsi="Arial" w:cs="Arial"/>
          <w:b/>
        </w:rPr>
        <w:t>.</w:t>
      </w:r>
      <w:r w:rsidRPr="00604841">
        <w:rPr>
          <w:rFonts w:ascii="Arial" w:hAnsi="Arial" w:cs="Arial"/>
        </w:rPr>
        <w:t xml:space="preserve"> </w:t>
      </w:r>
      <w:r w:rsidR="00B27502">
        <w:rPr>
          <w:rFonts w:ascii="Arial" w:hAnsi="Arial" w:cs="Arial"/>
        </w:rPr>
        <w:t xml:space="preserve"> Each application</w:t>
      </w:r>
      <w:r w:rsidR="00DD0D69">
        <w:rPr>
          <w:rFonts w:ascii="Arial" w:hAnsi="Arial" w:cs="Arial"/>
        </w:rPr>
        <w:t xml:space="preserve"> will be </w:t>
      </w:r>
      <w:r w:rsidR="00B27502">
        <w:rPr>
          <w:rFonts w:ascii="Arial" w:hAnsi="Arial" w:cs="Arial"/>
        </w:rPr>
        <w:t xml:space="preserve">screened </w:t>
      </w:r>
      <w:r w:rsidRPr="00604841">
        <w:rPr>
          <w:rFonts w:ascii="Arial" w:hAnsi="Arial" w:cs="Arial"/>
        </w:rPr>
        <w:t xml:space="preserve">based on appearance, neatness, content, scholastic abilities, </w:t>
      </w:r>
      <w:r w:rsidR="00F7300A" w:rsidRPr="00604841">
        <w:rPr>
          <w:rFonts w:ascii="Arial" w:hAnsi="Arial" w:cs="Arial"/>
        </w:rPr>
        <w:t>extracurricular</w:t>
      </w:r>
      <w:r w:rsidRPr="00604841">
        <w:rPr>
          <w:rFonts w:ascii="Arial" w:hAnsi="Arial" w:cs="Arial"/>
        </w:rPr>
        <w:t xml:space="preserve"> activities</w:t>
      </w:r>
      <w:r w:rsidR="00880E7A">
        <w:rPr>
          <w:rFonts w:ascii="Arial" w:hAnsi="Arial" w:cs="Arial"/>
        </w:rPr>
        <w:t>,</w:t>
      </w:r>
      <w:r w:rsidR="00DD0D69">
        <w:rPr>
          <w:rFonts w:ascii="Arial" w:hAnsi="Arial" w:cs="Arial"/>
        </w:rPr>
        <w:t xml:space="preserve"> financial need, and correctly following the directions.</w:t>
      </w:r>
    </w:p>
    <w:p w14:paraId="28906C44" w14:textId="77777777" w:rsidR="00443E20" w:rsidRPr="00604841" w:rsidRDefault="00443E20" w:rsidP="005914C7">
      <w:pPr>
        <w:rPr>
          <w:rFonts w:ascii="Arial" w:hAnsi="Arial" w:cs="Arial"/>
        </w:rPr>
      </w:pPr>
    </w:p>
    <w:p w14:paraId="47963D67" w14:textId="00026E52" w:rsidR="00443E20" w:rsidRPr="00604841" w:rsidRDefault="00490053" w:rsidP="005914C7">
      <w:pPr>
        <w:rPr>
          <w:rFonts w:ascii="Arial" w:hAnsi="Arial" w:cs="Arial"/>
        </w:rPr>
      </w:pPr>
      <w:r>
        <w:rPr>
          <w:rFonts w:ascii="Arial" w:hAnsi="Arial" w:cs="Arial"/>
        </w:rPr>
        <w:t>The top two (2</w:t>
      </w:r>
      <w:r w:rsidR="00443E20" w:rsidRPr="00604841">
        <w:rPr>
          <w:rFonts w:ascii="Arial" w:hAnsi="Arial" w:cs="Arial"/>
        </w:rPr>
        <w:t>) applications</w:t>
      </w:r>
      <w:r w:rsidR="00DD0D69">
        <w:rPr>
          <w:rFonts w:ascii="Arial" w:hAnsi="Arial" w:cs="Arial"/>
        </w:rPr>
        <w:t xml:space="preserve"> from Oklahoma</w:t>
      </w:r>
      <w:r w:rsidR="00B27502">
        <w:rPr>
          <w:rFonts w:ascii="Arial" w:hAnsi="Arial" w:cs="Arial"/>
        </w:rPr>
        <w:t xml:space="preserve"> will be submitted for </w:t>
      </w:r>
      <w:r w:rsidR="00880E7A">
        <w:rPr>
          <w:rFonts w:ascii="Arial" w:hAnsi="Arial" w:cs="Arial"/>
        </w:rPr>
        <w:t>national judg</w:t>
      </w:r>
      <w:r w:rsidR="00B27502">
        <w:rPr>
          <w:rFonts w:ascii="Arial" w:hAnsi="Arial" w:cs="Arial"/>
        </w:rPr>
        <w:t>ing</w:t>
      </w:r>
      <w:r w:rsidR="00880E7A">
        <w:rPr>
          <w:rFonts w:ascii="Arial" w:hAnsi="Arial" w:cs="Arial"/>
        </w:rPr>
        <w:t>.  We are</w:t>
      </w:r>
      <w:r w:rsidR="00443E20" w:rsidRPr="00604841">
        <w:rPr>
          <w:rFonts w:ascii="Arial" w:hAnsi="Arial" w:cs="Arial"/>
        </w:rPr>
        <w:t xml:space="preserve"> very proud that we've presented </w:t>
      </w:r>
      <w:r w:rsidR="00180AD4">
        <w:rPr>
          <w:rFonts w:ascii="Arial" w:hAnsi="Arial" w:cs="Arial"/>
          <w:b/>
        </w:rPr>
        <w:t>thirteen</w:t>
      </w:r>
      <w:r w:rsidR="00604841" w:rsidRPr="00604841">
        <w:rPr>
          <w:rFonts w:ascii="Arial" w:hAnsi="Arial" w:cs="Arial"/>
        </w:rPr>
        <w:t xml:space="preserve"> nation</w:t>
      </w:r>
      <w:r w:rsidR="00880E7A">
        <w:rPr>
          <w:rFonts w:ascii="Arial" w:hAnsi="Arial" w:cs="Arial"/>
        </w:rPr>
        <w:t>al scholarships to Okl</w:t>
      </w:r>
      <w:r>
        <w:rPr>
          <w:rFonts w:ascii="Arial" w:hAnsi="Arial" w:cs="Arial"/>
        </w:rPr>
        <w:t>ahoma students since 2001</w:t>
      </w:r>
      <w:r w:rsidR="00604841" w:rsidRPr="00604841">
        <w:rPr>
          <w:rFonts w:ascii="Arial" w:hAnsi="Arial" w:cs="Arial"/>
        </w:rPr>
        <w:t>.</w:t>
      </w:r>
    </w:p>
    <w:p w14:paraId="69BE63F2" w14:textId="77777777" w:rsidR="003B37EA" w:rsidRDefault="003B37EA" w:rsidP="005914C7">
      <w:pPr>
        <w:rPr>
          <w:rFonts w:ascii="Arial" w:hAnsi="Arial" w:cs="Arial"/>
        </w:rPr>
      </w:pPr>
    </w:p>
    <w:p w14:paraId="480D1859" w14:textId="77777777" w:rsidR="00F7300A" w:rsidRDefault="00B27502" w:rsidP="005914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</w:t>
      </w:r>
      <w:r w:rsidR="00604841" w:rsidRPr="00604841">
        <w:rPr>
          <w:rFonts w:ascii="Arial" w:hAnsi="Arial" w:cs="Arial"/>
        </w:rPr>
        <w:t>questions regarding the Oklahoma Junior Chamber (Jaycees), the Oklahoma JCI Senate Club</w:t>
      </w:r>
      <w:r>
        <w:rPr>
          <w:rFonts w:ascii="Arial" w:hAnsi="Arial" w:cs="Arial"/>
        </w:rPr>
        <w:t>,</w:t>
      </w:r>
      <w:r w:rsidR="00604841" w:rsidRPr="00604841">
        <w:rPr>
          <w:rFonts w:ascii="Arial" w:hAnsi="Arial" w:cs="Arial"/>
        </w:rPr>
        <w:t xml:space="preserve"> o</w:t>
      </w:r>
      <w:r w:rsidR="00914291">
        <w:rPr>
          <w:rFonts w:ascii="Arial" w:hAnsi="Arial" w:cs="Arial"/>
        </w:rPr>
        <w:t xml:space="preserve">r the scholarship </w:t>
      </w:r>
      <w:r w:rsidR="00914291" w:rsidRPr="00914291">
        <w:rPr>
          <w:rFonts w:ascii="Arial" w:hAnsi="Arial" w:cs="Arial"/>
          <w:b/>
        </w:rPr>
        <w:t xml:space="preserve">program, </w:t>
      </w:r>
      <w:r w:rsidR="00DD0D69">
        <w:rPr>
          <w:rFonts w:ascii="Arial" w:hAnsi="Arial" w:cs="Arial"/>
        </w:rPr>
        <w:t xml:space="preserve">contact </w:t>
      </w:r>
      <w:r w:rsidR="00F7300A">
        <w:rPr>
          <w:rFonts w:ascii="Arial" w:hAnsi="Arial" w:cs="Arial"/>
        </w:rPr>
        <w:t xml:space="preserve">me at </w:t>
      </w:r>
      <w:hyperlink r:id="rId6" w:history="1">
        <w:r w:rsidR="00F7300A" w:rsidRPr="00BA6014">
          <w:rPr>
            <w:rStyle w:val="Hyperlink"/>
            <w:rFonts w:ascii="Arial" w:hAnsi="Arial" w:cs="Arial"/>
          </w:rPr>
          <w:t>nickles@poncacity.net</w:t>
        </w:r>
      </w:hyperlink>
      <w:r w:rsidR="000C2E63">
        <w:t>.</w:t>
      </w:r>
      <w:r w:rsidR="00F7300A">
        <w:rPr>
          <w:rFonts w:ascii="Arial" w:hAnsi="Arial" w:cs="Arial"/>
        </w:rPr>
        <w:tab/>
      </w:r>
    </w:p>
    <w:p w14:paraId="396BFB94" w14:textId="77777777" w:rsidR="004A17FB" w:rsidRDefault="004A17FB" w:rsidP="005914C7">
      <w:pPr>
        <w:rPr>
          <w:rFonts w:ascii="Arial" w:hAnsi="Arial" w:cs="Arial"/>
        </w:rPr>
      </w:pPr>
    </w:p>
    <w:p w14:paraId="7E9F3028" w14:textId="77777777" w:rsidR="00F7300A" w:rsidRDefault="004A17FB" w:rsidP="005914C7">
      <w:pPr>
        <w:rPr>
          <w:rFonts w:ascii="Arial" w:hAnsi="Arial" w:cs="Arial"/>
        </w:rPr>
      </w:pPr>
      <w:r w:rsidRPr="004A17FB">
        <w:rPr>
          <w:rFonts w:ascii="Arial" w:hAnsi="Arial" w:cs="Arial"/>
        </w:rPr>
        <w:t>Pleas</w:t>
      </w:r>
      <w:r w:rsidR="00AE2BAB">
        <w:rPr>
          <w:rFonts w:ascii="Arial" w:hAnsi="Arial" w:cs="Arial"/>
        </w:rPr>
        <w:t xml:space="preserve">e visit the website and click through </w:t>
      </w:r>
      <w:r w:rsidRPr="004A17FB">
        <w:rPr>
          <w:rFonts w:ascii="Arial" w:hAnsi="Arial" w:cs="Arial"/>
        </w:rPr>
        <w:t xml:space="preserve">the </w:t>
      </w:r>
      <w:r w:rsidR="00AE2BAB">
        <w:rPr>
          <w:rFonts w:ascii="Arial" w:hAnsi="Arial" w:cs="Arial"/>
        </w:rPr>
        <w:t>link</w:t>
      </w:r>
      <w:r w:rsidRPr="004A17FB">
        <w:rPr>
          <w:rFonts w:ascii="Arial" w:hAnsi="Arial" w:cs="Arial"/>
        </w:rPr>
        <w:t xml:space="preserve"> to receive future communications electronically.</w:t>
      </w:r>
      <w:r w:rsidR="00DC7C67">
        <w:rPr>
          <w:rFonts w:ascii="Arial" w:hAnsi="Arial" w:cs="Arial"/>
        </w:rPr>
        <w:t xml:space="preserve"> Once you have notified us you wish to receive the yearly notification, your email will be notified for future notifications.  </w:t>
      </w:r>
    </w:p>
    <w:p w14:paraId="3C07751A" w14:textId="77777777" w:rsidR="00DC7C67" w:rsidRDefault="00DC7C67" w:rsidP="005914C7">
      <w:pPr>
        <w:rPr>
          <w:rFonts w:ascii="Arial" w:hAnsi="Arial" w:cs="Arial"/>
        </w:rPr>
      </w:pPr>
    </w:p>
    <w:p w14:paraId="052448FB" w14:textId="77777777" w:rsidR="00604841" w:rsidRPr="00604841" w:rsidRDefault="00F7300A" w:rsidP="005914C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04841" w:rsidRPr="00604841">
        <w:rPr>
          <w:rFonts w:ascii="Arial" w:hAnsi="Arial" w:cs="Arial"/>
        </w:rPr>
        <w:t>hank you for the work you do in supporting the members of your senior class.  We look forward to receiving the applications from your students.</w:t>
      </w:r>
    </w:p>
    <w:p w14:paraId="5C107330" w14:textId="77777777" w:rsidR="00604841" w:rsidRPr="00604841" w:rsidRDefault="00604841" w:rsidP="00443E20">
      <w:pPr>
        <w:jc w:val="both"/>
        <w:rPr>
          <w:rFonts w:ascii="Arial" w:hAnsi="Arial" w:cs="Arial"/>
        </w:rPr>
      </w:pPr>
    </w:p>
    <w:p w14:paraId="7E1FE681" w14:textId="77777777" w:rsidR="00604841" w:rsidRPr="00604841" w:rsidRDefault="00604841" w:rsidP="00443E20">
      <w:pPr>
        <w:jc w:val="both"/>
        <w:rPr>
          <w:rFonts w:ascii="Arial" w:hAnsi="Arial" w:cs="Arial"/>
        </w:rPr>
      </w:pPr>
      <w:r w:rsidRPr="00604841">
        <w:rPr>
          <w:rFonts w:ascii="Arial" w:hAnsi="Arial" w:cs="Arial"/>
        </w:rPr>
        <w:t>Sincerely,</w:t>
      </w:r>
    </w:p>
    <w:p w14:paraId="28DADC8C" w14:textId="77777777" w:rsidR="00604841" w:rsidRPr="00604841" w:rsidRDefault="00604841" w:rsidP="00443E20">
      <w:pPr>
        <w:jc w:val="both"/>
        <w:rPr>
          <w:rFonts w:ascii="Arial" w:hAnsi="Arial" w:cs="Arial"/>
        </w:rPr>
      </w:pPr>
    </w:p>
    <w:p w14:paraId="6F4BC019" w14:textId="77777777" w:rsidR="00604841" w:rsidRPr="00604841" w:rsidRDefault="00604841" w:rsidP="00443E20">
      <w:pPr>
        <w:jc w:val="both"/>
        <w:rPr>
          <w:rFonts w:ascii="Arial" w:hAnsi="Arial" w:cs="Arial"/>
        </w:rPr>
      </w:pPr>
    </w:p>
    <w:p w14:paraId="481565BC" w14:textId="77777777" w:rsidR="00604841" w:rsidRPr="00FC4E4B" w:rsidRDefault="00F7300A" w:rsidP="00443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Barbara Nickles</w:t>
      </w:r>
    </w:p>
    <w:p w14:paraId="77ECB170" w14:textId="77777777" w:rsidR="00604841" w:rsidRPr="00FC4E4B" w:rsidRDefault="00B27502" w:rsidP="00443E20">
      <w:pPr>
        <w:jc w:val="both"/>
        <w:rPr>
          <w:rFonts w:ascii="Arial" w:hAnsi="Arial" w:cs="Arial"/>
        </w:rPr>
      </w:pPr>
      <w:r w:rsidRPr="00FC4E4B">
        <w:rPr>
          <w:rFonts w:ascii="Arial" w:hAnsi="Arial" w:cs="Arial"/>
        </w:rPr>
        <w:t>Oklahoma</w:t>
      </w:r>
      <w:r w:rsidR="004A4ED0">
        <w:rPr>
          <w:rFonts w:ascii="Arial" w:hAnsi="Arial" w:cs="Arial"/>
        </w:rPr>
        <w:t xml:space="preserve"> JCI Senate </w:t>
      </w:r>
    </w:p>
    <w:p w14:paraId="4E601537" w14:textId="77777777" w:rsidR="00604841" w:rsidRDefault="00142E55" w:rsidP="00443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Scholarship Committee Chair</w:t>
      </w:r>
    </w:p>
    <w:p w14:paraId="571ABED0" w14:textId="77777777" w:rsidR="00B27502" w:rsidRDefault="00F7300A" w:rsidP="00443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Chuck Drive</w:t>
      </w:r>
    </w:p>
    <w:p w14:paraId="3817179E" w14:textId="77777777" w:rsidR="00F7300A" w:rsidRDefault="00F7300A" w:rsidP="00443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Ponca City, OK  74604-5957</w:t>
      </w:r>
    </w:p>
    <w:p w14:paraId="68F1CB02" w14:textId="77777777" w:rsidR="00B27502" w:rsidRDefault="00B27502" w:rsidP="00443E20">
      <w:pPr>
        <w:jc w:val="both"/>
        <w:rPr>
          <w:rFonts w:ascii="Arial" w:hAnsi="Arial" w:cs="Arial"/>
        </w:rPr>
      </w:pPr>
    </w:p>
    <w:p w14:paraId="1F05F7ED" w14:textId="77777777" w:rsidR="00604841" w:rsidRDefault="00604841" w:rsidP="00443E20">
      <w:pPr>
        <w:jc w:val="both"/>
        <w:rPr>
          <w:rFonts w:ascii="Arial" w:hAnsi="Arial" w:cs="Arial"/>
        </w:rPr>
      </w:pPr>
    </w:p>
    <w:p w14:paraId="4304FDAA" w14:textId="77777777" w:rsidR="00604841" w:rsidRDefault="00604841" w:rsidP="00443E20">
      <w:pPr>
        <w:jc w:val="both"/>
        <w:rPr>
          <w:rFonts w:ascii="Arial" w:hAnsi="Arial" w:cs="Arial"/>
        </w:rPr>
      </w:pPr>
    </w:p>
    <w:p w14:paraId="31842FEF" w14:textId="77777777" w:rsidR="00604841" w:rsidRDefault="00604841" w:rsidP="00443E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Instructions to retrieve scholarship application:</w:t>
      </w:r>
    </w:p>
    <w:p w14:paraId="372FC11C" w14:textId="77777777" w:rsidR="00604841" w:rsidRDefault="00604841" w:rsidP="00443E20">
      <w:pPr>
        <w:jc w:val="both"/>
        <w:rPr>
          <w:rFonts w:ascii="Arial" w:hAnsi="Arial" w:cs="Arial"/>
          <w:b/>
          <w:sz w:val="24"/>
          <w:szCs w:val="24"/>
        </w:rPr>
      </w:pPr>
    </w:p>
    <w:p w14:paraId="3E102E7B" w14:textId="77777777" w:rsidR="00604841" w:rsidRDefault="00604841" w:rsidP="00443E20">
      <w:pPr>
        <w:jc w:val="both"/>
      </w:pPr>
      <w:r w:rsidRPr="003B37EA">
        <w:rPr>
          <w:rFonts w:ascii="Arial" w:hAnsi="Arial" w:cs="Arial"/>
        </w:rPr>
        <w:t>Go to the website</w:t>
      </w:r>
      <w:r>
        <w:rPr>
          <w:rFonts w:ascii="Arial" w:hAnsi="Arial" w:cs="Arial"/>
          <w:sz w:val="24"/>
          <w:szCs w:val="24"/>
        </w:rPr>
        <w:t>:</w:t>
      </w:r>
      <w:r w:rsidR="006F63F5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="006F63F5" w:rsidRPr="00DC1A43">
          <w:rPr>
            <w:rStyle w:val="Hyperlink"/>
            <w:rFonts w:ascii="Arial" w:hAnsi="Arial" w:cs="Arial"/>
          </w:rPr>
          <w:t>http://www.jayceefoundationofok.org/applications.htm</w:t>
        </w:r>
      </w:hyperlink>
    </w:p>
    <w:p w14:paraId="0DD40053" w14:textId="77777777" w:rsidR="00B95123" w:rsidRDefault="00433C99" w:rsidP="00443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 to:</w:t>
      </w:r>
      <w:r w:rsidR="003B37EA">
        <w:rPr>
          <w:rFonts w:ascii="Arial" w:hAnsi="Arial" w:cs="Arial"/>
        </w:rPr>
        <w:t xml:space="preserve"> </w:t>
      </w:r>
      <w:hyperlink r:id="rId8" w:history="1">
        <w:r w:rsidR="003B37EA" w:rsidRPr="003B37EA">
          <w:rPr>
            <w:rStyle w:val="Hyperlink"/>
            <w:rFonts w:ascii="Arial" w:hAnsi="Arial" w:cs="Arial"/>
          </w:rPr>
          <w:t>www.usjcisenate.org</w:t>
        </w:r>
      </w:hyperlink>
      <w:r w:rsidR="003B37EA">
        <w:rPr>
          <w:rFonts w:ascii="Arial" w:hAnsi="Arial" w:cs="Arial"/>
        </w:rPr>
        <w:t>, and find the scholarship section for Oklahoma.</w:t>
      </w:r>
    </w:p>
    <w:p w14:paraId="191D2940" w14:textId="77777777" w:rsidR="005360D3" w:rsidRPr="005360D3" w:rsidRDefault="005360D3" w:rsidP="00443E20">
      <w:pPr>
        <w:jc w:val="both"/>
        <w:rPr>
          <w:rFonts w:ascii="Arial" w:hAnsi="Arial" w:cs="Arial"/>
        </w:rPr>
      </w:pPr>
    </w:p>
    <w:p w14:paraId="0EC43F77" w14:textId="77777777" w:rsidR="006F63F5" w:rsidRPr="000C2E63" w:rsidRDefault="00604841" w:rsidP="00443E20">
      <w:pPr>
        <w:jc w:val="both"/>
        <w:rPr>
          <w:rFonts w:ascii="Arial" w:hAnsi="Arial" w:cs="Arial"/>
        </w:rPr>
      </w:pPr>
      <w:r w:rsidRPr="005360D3">
        <w:rPr>
          <w:rFonts w:ascii="Arial" w:hAnsi="Arial" w:cs="Arial"/>
        </w:rPr>
        <w:t>Print out the documents</w:t>
      </w:r>
      <w:r w:rsidR="00914291">
        <w:rPr>
          <w:rFonts w:ascii="Arial" w:hAnsi="Arial" w:cs="Arial"/>
        </w:rPr>
        <w:t>,</w:t>
      </w:r>
      <w:r w:rsidR="007F3466" w:rsidRPr="005360D3">
        <w:rPr>
          <w:rFonts w:ascii="Arial" w:hAnsi="Arial" w:cs="Arial"/>
        </w:rPr>
        <w:t xml:space="preserve"> instructions</w:t>
      </w:r>
      <w:r w:rsidR="003843B0" w:rsidRPr="005360D3">
        <w:rPr>
          <w:rFonts w:ascii="Arial" w:hAnsi="Arial" w:cs="Arial"/>
        </w:rPr>
        <w:t xml:space="preserve"> and</w:t>
      </w:r>
      <w:r w:rsidRPr="005360D3">
        <w:rPr>
          <w:rFonts w:ascii="Arial" w:hAnsi="Arial" w:cs="Arial"/>
        </w:rPr>
        <w:t xml:space="preserve"> application</w:t>
      </w:r>
      <w:r w:rsidR="005360D3" w:rsidRPr="005360D3">
        <w:rPr>
          <w:rFonts w:ascii="Arial" w:hAnsi="Arial" w:cs="Arial"/>
        </w:rPr>
        <w:t xml:space="preserve">.  The application may also be filled in and printed directly from the electronic form. </w:t>
      </w:r>
      <w:r w:rsidR="000C2E63">
        <w:rPr>
          <w:rFonts w:ascii="Arial" w:hAnsi="Arial" w:cs="Arial"/>
        </w:rPr>
        <w:t xml:space="preserve"> The current application on either website is the </w:t>
      </w:r>
      <w:r w:rsidR="000C2E63" w:rsidRPr="00180AD4">
        <w:rPr>
          <w:rFonts w:ascii="Arial" w:hAnsi="Arial" w:cs="Arial"/>
          <w:b/>
          <w:highlight w:val="yellow"/>
          <w:u w:val="single"/>
        </w:rPr>
        <w:t>ONLY</w:t>
      </w:r>
      <w:r w:rsidR="000C2E63">
        <w:rPr>
          <w:rFonts w:ascii="Arial" w:hAnsi="Arial" w:cs="Arial"/>
          <w:b/>
          <w:u w:val="single"/>
        </w:rPr>
        <w:t xml:space="preserve"> </w:t>
      </w:r>
      <w:r w:rsidR="000C2E63">
        <w:rPr>
          <w:rFonts w:ascii="Arial" w:hAnsi="Arial" w:cs="Arial"/>
        </w:rPr>
        <w:t xml:space="preserve">application which will be accepted for judging.  </w:t>
      </w:r>
    </w:p>
    <w:p w14:paraId="19C36916" w14:textId="77777777" w:rsidR="008F1CE6" w:rsidRDefault="008F1CE6" w:rsidP="00443E20">
      <w:pPr>
        <w:jc w:val="both"/>
        <w:rPr>
          <w:rFonts w:ascii="Arial" w:hAnsi="Arial" w:cs="Arial"/>
        </w:rPr>
      </w:pPr>
    </w:p>
    <w:p w14:paraId="78A334F3" w14:textId="77777777" w:rsidR="008F1CE6" w:rsidRDefault="000C2E63" w:rsidP="00443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8F1CE6" w:rsidSect="00394D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20"/>
    <w:rsid w:val="000C2E63"/>
    <w:rsid w:val="000E4AE6"/>
    <w:rsid w:val="00142E55"/>
    <w:rsid w:val="00180AD4"/>
    <w:rsid w:val="001865F9"/>
    <w:rsid w:val="00190C9E"/>
    <w:rsid w:val="002A34BF"/>
    <w:rsid w:val="003224E9"/>
    <w:rsid w:val="0037286E"/>
    <w:rsid w:val="003843B0"/>
    <w:rsid w:val="00394DEB"/>
    <w:rsid w:val="003B37EA"/>
    <w:rsid w:val="00416C84"/>
    <w:rsid w:val="00433C99"/>
    <w:rsid w:val="00443E20"/>
    <w:rsid w:val="00462C60"/>
    <w:rsid w:val="00490053"/>
    <w:rsid w:val="004A17FB"/>
    <w:rsid w:val="004A3EF0"/>
    <w:rsid w:val="004A4ED0"/>
    <w:rsid w:val="004F6247"/>
    <w:rsid w:val="005360D3"/>
    <w:rsid w:val="00542FCF"/>
    <w:rsid w:val="005621E8"/>
    <w:rsid w:val="00572C49"/>
    <w:rsid w:val="005914C7"/>
    <w:rsid w:val="00604841"/>
    <w:rsid w:val="00694921"/>
    <w:rsid w:val="006F5E3D"/>
    <w:rsid w:val="006F63F5"/>
    <w:rsid w:val="00717D44"/>
    <w:rsid w:val="0077621D"/>
    <w:rsid w:val="007E79EF"/>
    <w:rsid w:val="007F3466"/>
    <w:rsid w:val="007F37E8"/>
    <w:rsid w:val="007F6C8B"/>
    <w:rsid w:val="0080783E"/>
    <w:rsid w:val="00880E7A"/>
    <w:rsid w:val="008F1CE6"/>
    <w:rsid w:val="008F5BD3"/>
    <w:rsid w:val="00914291"/>
    <w:rsid w:val="00950978"/>
    <w:rsid w:val="009554BA"/>
    <w:rsid w:val="00A27719"/>
    <w:rsid w:val="00A449CB"/>
    <w:rsid w:val="00AA66C0"/>
    <w:rsid w:val="00AB654C"/>
    <w:rsid w:val="00AE2BAB"/>
    <w:rsid w:val="00B27502"/>
    <w:rsid w:val="00B91CFC"/>
    <w:rsid w:val="00B95123"/>
    <w:rsid w:val="00CF1415"/>
    <w:rsid w:val="00D17E4B"/>
    <w:rsid w:val="00D54EB2"/>
    <w:rsid w:val="00D732EB"/>
    <w:rsid w:val="00D806C1"/>
    <w:rsid w:val="00DC7C67"/>
    <w:rsid w:val="00DD0D69"/>
    <w:rsid w:val="00E07D40"/>
    <w:rsid w:val="00EE6E6C"/>
    <w:rsid w:val="00F701E2"/>
    <w:rsid w:val="00F723C7"/>
    <w:rsid w:val="00F7300A"/>
    <w:rsid w:val="00FC4E4B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F74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4841"/>
    <w:rPr>
      <w:color w:val="0000FF"/>
      <w:u w:val="single"/>
    </w:rPr>
  </w:style>
  <w:style w:type="character" w:styleId="FollowedHyperlink">
    <w:name w:val="FollowedHyperlink"/>
    <w:basedOn w:val="DefaultParagraphFont"/>
    <w:rsid w:val="005360D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80AD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9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4841"/>
    <w:rPr>
      <w:color w:val="0000FF"/>
      <w:u w:val="single"/>
    </w:rPr>
  </w:style>
  <w:style w:type="character" w:styleId="FollowedHyperlink">
    <w:name w:val="FollowedHyperlink"/>
    <w:basedOn w:val="DefaultParagraphFont"/>
    <w:rsid w:val="005360D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80AD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9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jcisenat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yceefoundationofok.org/applicat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kles@poncacity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D12F-4AA1-4798-9F70-9C621F498EC7}"/>
      </w:docPartPr>
      <w:docPartBody>
        <w:p w:rsidR="009073F4" w:rsidRDefault="00352FEA">
          <w:r w:rsidRPr="00AB774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A"/>
    <w:rsid w:val="00352FEA"/>
    <w:rsid w:val="009073F4"/>
    <w:rsid w:val="00A319A9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FE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F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2006</vt:lpstr>
    </vt:vector>
  </TitlesOfParts>
  <Company>A-OK Office Systems Inc.</Company>
  <LinksUpToDate>false</LinksUpToDate>
  <CharactersWithSpaces>2181</CharactersWithSpaces>
  <SharedDoc>false</SharedDoc>
  <HLinks>
    <vt:vector size="18" baseType="variant">
      <vt:variant>
        <vt:i4>1703975</vt:i4>
      </vt:variant>
      <vt:variant>
        <vt:i4>6</vt:i4>
      </vt:variant>
      <vt:variant>
        <vt:i4>0</vt:i4>
      </vt:variant>
      <vt:variant>
        <vt:i4>5</vt:i4>
      </vt:variant>
      <vt:variant>
        <vt:lpwstr>http://www.usjcisenate.org/modules/scholarship/generated_forms/OK_Scholarship_App.doc</vt:lpwstr>
      </vt:variant>
      <vt:variant>
        <vt:lpwstr/>
      </vt:variant>
      <vt:variant>
        <vt:i4>5242897</vt:i4>
      </vt:variant>
      <vt:variant>
        <vt:i4>3</vt:i4>
      </vt:variant>
      <vt:variant>
        <vt:i4>0</vt:i4>
      </vt:variant>
      <vt:variant>
        <vt:i4>5</vt:i4>
      </vt:variant>
      <vt:variant>
        <vt:lpwstr>http://www.jayceefoundationofok.org/applications.htm</vt:lpwstr>
      </vt:variant>
      <vt:variant>
        <vt:lpwstr/>
      </vt:variant>
      <vt:variant>
        <vt:i4>852019</vt:i4>
      </vt:variant>
      <vt:variant>
        <vt:i4>0</vt:i4>
      </vt:variant>
      <vt:variant>
        <vt:i4>0</vt:i4>
      </vt:variant>
      <vt:variant>
        <vt:i4>5</vt:i4>
      </vt:variant>
      <vt:variant>
        <vt:lpwstr>mailto:BillWernerOK@aol.com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2006</dc:title>
  <dc:creator>Bill Werner;BarbaraNickles</dc:creator>
  <cp:lastModifiedBy>Annie Chadd</cp:lastModifiedBy>
  <cp:revision>2</cp:revision>
  <cp:lastPrinted>2017-10-07T17:57:00Z</cp:lastPrinted>
  <dcterms:created xsi:type="dcterms:W3CDTF">2018-10-02T12:50:00Z</dcterms:created>
  <dcterms:modified xsi:type="dcterms:W3CDTF">2018-10-02T12:50:00Z</dcterms:modified>
</cp:coreProperties>
</file>